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CEDFD" w14:textId="77777777" w:rsidR="000B69D2" w:rsidRDefault="00172D8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kern w:val="2"/>
          <w:sz w:val="28"/>
          <w:szCs w:val="28"/>
        </w:rPr>
        <w:t>Правила поведения в зоне вооруженного конфликта</w:t>
      </w:r>
    </w:p>
    <w:p w14:paraId="07D2C1C7" w14:textId="77777777" w:rsidR="000B69D2" w:rsidRDefault="000B69D2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3B60B1FB" w14:textId="77777777" w:rsidR="000B69D2" w:rsidRDefault="00172D8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всей кажущейся неожиданности введения военного или чрезвычайного положения военные конфликты имеют достаточно длительный период вызревания. При возникновении таких опасностей рекомендуется соблюдать следующие правила:</w:t>
      </w:r>
    </w:p>
    <w:p w14:paraId="0798B6FD" w14:textId="77777777" w:rsidR="000B69D2" w:rsidRDefault="00172D8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следить за новостями и рекомендациями властей через СМИ и сеть Интернет;</w:t>
      </w:r>
    </w:p>
    <w:p w14:paraId="08B0C25C" w14:textId="77777777" w:rsidR="000B69D2" w:rsidRDefault="00172D8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при вводе войск не выходить без надобности на улицу;</w:t>
      </w:r>
    </w:p>
    <w:p w14:paraId="001CEA9D" w14:textId="77777777" w:rsidR="000B69D2" w:rsidRDefault="00172D8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строго соблюдать комендантский час и другие ограничительные меры, безоговорочно подчиняться военным приказам и распоряжениям;</w:t>
      </w:r>
    </w:p>
    <w:p w14:paraId="70613C6F" w14:textId="77777777" w:rsidR="000B69D2" w:rsidRDefault="00172D8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объединиться с жильцами вашего дома (или соседних домов) с целью взаимопомощи;</w:t>
      </w:r>
    </w:p>
    <w:p w14:paraId="5D585F64" w14:textId="77777777" w:rsidR="000B69D2" w:rsidRDefault="00172D8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не приближаться к передвигающейся военной технике;</w:t>
      </w:r>
    </w:p>
    <w:p w14:paraId="22506B4D" w14:textId="77777777" w:rsidR="000B69D2" w:rsidRDefault="00172D8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 наступлением темноты включать свет, только закрыв окна плотными шторами;</w:t>
      </w:r>
    </w:p>
    <w:p w14:paraId="02313900" w14:textId="77777777" w:rsidR="000B69D2" w:rsidRDefault="00172D8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ни в коем случае не приобретать и не хранить оружие и боеприпасы, не распространять и не поддерживать непроверенные слухи.</w:t>
      </w:r>
    </w:p>
    <w:p w14:paraId="3564682D" w14:textId="77777777" w:rsidR="000B69D2" w:rsidRDefault="000B69D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7FD6282" w14:textId="77777777" w:rsidR="000B69D2" w:rsidRDefault="00172D8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Если в населенном пункте существует риск начала боевых действий</w:t>
      </w:r>
      <w:r>
        <w:rPr>
          <w:sz w:val="28"/>
          <w:szCs w:val="28"/>
        </w:rPr>
        <w:t>, рекомендуется:</w:t>
      </w:r>
    </w:p>
    <w:p w14:paraId="7EB9161A" w14:textId="77777777" w:rsidR="000B69D2" w:rsidRDefault="00172D8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оборудовать и по возможности укрепить убежище в подвале, место отдыха в нем максимально защитить мешками с песком и массивной мебелью, предусмотреть несколько аварийных выходов из убежища;</w:t>
      </w:r>
    </w:p>
    <w:p w14:paraId="1D91CD79" w14:textId="77777777" w:rsidR="000B69D2" w:rsidRDefault="00172D8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держать в убежище запас воды и продуктов на семью;</w:t>
      </w:r>
    </w:p>
    <w:p w14:paraId="7D844F54" w14:textId="77777777" w:rsidR="000B69D2" w:rsidRDefault="00172D8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бережно расходовать продукты и воду;</w:t>
      </w:r>
    </w:p>
    <w:p w14:paraId="57E44871" w14:textId="77777777" w:rsidR="000B69D2" w:rsidRDefault="00172D8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иметь связь с ближайшим медицинским учреждением или медицинским работником (врачом, фельдшером, медсестрой).</w:t>
      </w:r>
    </w:p>
    <w:p w14:paraId="6BBC0BDD" w14:textId="77777777" w:rsidR="000B69D2" w:rsidRDefault="00172D8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соблюдать правила безопасного поведения при начале обстрела, объявлении ракетной опасности и т.п.</w:t>
      </w:r>
    </w:p>
    <w:p w14:paraId="281FFDF2" w14:textId="54053BFA" w:rsidR="000B69D2" w:rsidRDefault="00172D8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при эвакуации взять «тревожный чемоданчик» и незамедлительно покинуть опасную территорию. Документы у каждого члена семьи должны б</w:t>
      </w:r>
      <w:r w:rsidR="00BE11E3">
        <w:rPr>
          <w:sz w:val="28"/>
          <w:szCs w:val="28"/>
        </w:rPr>
        <w:t>ы</w:t>
      </w:r>
      <w:r>
        <w:rPr>
          <w:sz w:val="28"/>
          <w:szCs w:val="28"/>
        </w:rPr>
        <w:t>ть при себе, а не в общей сумке или машине, у маленьких детей должна быть нашивка на одежде с информацией о ребенке и контактами родителей;</w:t>
      </w:r>
    </w:p>
    <w:p w14:paraId="6E5DECAD" w14:textId="77777777" w:rsidR="000B69D2" w:rsidRDefault="00172D8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перемещении неукоснительно соблюдать требования военной автоинспекции и патрулей; </w:t>
      </w:r>
    </w:p>
    <w:p w14:paraId="244D98CB" w14:textId="77777777" w:rsidR="000B69D2" w:rsidRDefault="00172D8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не провоцировать контакт с военнослужащими и сотрудниками правоохранительных органов;</w:t>
      </w:r>
    </w:p>
    <w:p w14:paraId="4FEB659B" w14:textId="77777777" w:rsidR="000B69D2" w:rsidRDefault="00172D8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всегда необходимо иметь при себе индивидуальную аптечку — она в любой момент может пригодиться.</w:t>
      </w:r>
    </w:p>
    <w:p w14:paraId="14A5DE8D" w14:textId="77777777" w:rsidR="000B69D2" w:rsidRDefault="000B69D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A5788A3" w14:textId="77777777" w:rsidR="000B69D2" w:rsidRDefault="000B69D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4B219EA5" w14:textId="77777777" w:rsidR="000B69D2" w:rsidRDefault="00172D85">
      <w:pPr>
        <w:pStyle w:val="a4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Во время ведения боевых действий</w:t>
      </w:r>
      <w:r>
        <w:rPr>
          <w:sz w:val="28"/>
          <w:szCs w:val="28"/>
        </w:rPr>
        <w:t xml:space="preserve"> крайне не рекомендуется:</w:t>
      </w:r>
    </w:p>
    <w:p w14:paraId="63CFFA14" w14:textId="77777777" w:rsidR="000B69D2" w:rsidRDefault="00172D8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подходить к окнам;</w:t>
      </w:r>
    </w:p>
    <w:p w14:paraId="3CB9BED0" w14:textId="77777777" w:rsidR="000B69D2" w:rsidRDefault="00172D8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открывать двери и калитки, не осмотрев окружающее пространство с целью обнаружения мин-растяжек;</w:t>
      </w:r>
    </w:p>
    <w:p w14:paraId="3CD9FA78" w14:textId="77777777" w:rsidR="000B69D2" w:rsidRDefault="00172D8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наблюдать за ведением боевых действий, снимать их на фото- и видеоаппаратуру, бегать или стоять под обстрелом;</w:t>
      </w:r>
    </w:p>
    <w:p w14:paraId="116A9D52" w14:textId="77777777" w:rsidR="000B69D2" w:rsidRDefault="00172D8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конфликтовать с вооружёнными людьми, носить армейскую форму или камуфлированную одежду, демонстрировать оружие или предметы, похожие на него, в том числе детям;</w:t>
      </w:r>
    </w:p>
    <w:p w14:paraId="42221075" w14:textId="77777777" w:rsidR="000B69D2" w:rsidRDefault="00172D8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трогать найденное оружие, боеприпасы, предметы военного назначения;</w:t>
      </w:r>
    </w:p>
    <w:p w14:paraId="2FDE1ECA" w14:textId="77777777" w:rsidR="000B69D2" w:rsidRDefault="00172D85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аварийно-спасательные работы по разминированию и обезвреживанию боеприпасов.</w:t>
      </w:r>
    </w:p>
    <w:p w14:paraId="774FED64" w14:textId="77777777" w:rsidR="000B69D2" w:rsidRDefault="000B69D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50531681" w14:textId="0C482F44" w:rsidR="000B69D2" w:rsidRDefault="00172D8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Во время обстрела</w:t>
      </w:r>
      <w:r>
        <w:rPr>
          <w:sz w:val="28"/>
          <w:szCs w:val="28"/>
        </w:rPr>
        <w:t xml:space="preserve"> на улице необходимо сразу же лечь на землю и осмотреться для того</w:t>
      </w:r>
      <w:r w:rsidR="00BE11E3">
        <w:rPr>
          <w:sz w:val="28"/>
          <w:szCs w:val="28"/>
        </w:rPr>
        <w:t>,</w:t>
      </w:r>
      <w:r>
        <w:rPr>
          <w:sz w:val="28"/>
          <w:szCs w:val="28"/>
        </w:rPr>
        <w:t xml:space="preserve"> чтобы найти укрытие — выступ здания, каменные </w:t>
      </w:r>
      <w:r>
        <w:rPr>
          <w:sz w:val="28"/>
          <w:szCs w:val="28"/>
        </w:rPr>
        <w:lastRenderedPageBreak/>
        <w:t>ступеньки крыльца, фонтан, памятник, основание фонарного столба, кирпичный забор, канаву, бетонную урну или бордюрный камень. Помните, что транспортное средство может использоваться как укрытие только в самом крайнем случае! Перемещаться во время перестрелки следует ползком – это уменьшит опасность вызвать огонь на себя;</w:t>
      </w:r>
    </w:p>
    <w:p w14:paraId="1E933266" w14:textId="77777777" w:rsidR="000B69D2" w:rsidRDefault="00172D8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экстренной ситуации допускается разбить окно первого этажа здания и впрыгнуть в помещение, в том числе в любую квартиру. Однако необходимо помнить, что помимо опасностей, исходящих от действий вооруженных формирований противоборствующих сторон, существует и реальная угроза мародерства, грабежей и массовых беспорядков. </w:t>
      </w:r>
    </w:p>
    <w:p w14:paraId="10013D3D" w14:textId="77777777" w:rsidR="000B69D2" w:rsidRDefault="00172D8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Помните, что в условиях ведения боевых действий невозможно предусмотреть все ситуации. Как и при любой другой экстремальной ситуации, старайтесь максимально сохранять спокойствие, не поддавайтесь панике и действуйте адекватно обстановке.</w:t>
      </w:r>
    </w:p>
    <w:p w14:paraId="1A96F9E5" w14:textId="77777777" w:rsidR="000B69D2" w:rsidRDefault="000B69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FD8A87" w14:textId="77777777" w:rsidR="000B69D2" w:rsidRDefault="00172D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15B829B3" w14:textId="77777777" w:rsidR="000B69D2" w:rsidRDefault="00172D85">
      <w:pPr>
        <w:numPr>
          <w:ilvl w:val="0"/>
          <w:numId w:val="5"/>
        </w:numPr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основных рекомендаций следует</w:t>
      </w:r>
      <w:r w:rsidRPr="00172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придерживаться населению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введении военного или чрезвычайного положения?</w:t>
      </w:r>
    </w:p>
    <w:p w14:paraId="55246489" w14:textId="77777777" w:rsidR="000B69D2" w:rsidRDefault="00172D85">
      <w:pPr>
        <w:numPr>
          <w:ilvl w:val="0"/>
          <w:numId w:val="5"/>
        </w:numPr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подготовиться к возможным боевым действиям и что должно находиться в запасе в убежище?</w:t>
      </w:r>
    </w:p>
    <w:p w14:paraId="7031B18F" w14:textId="77777777" w:rsidR="000B69D2" w:rsidRDefault="00172D85">
      <w:pPr>
        <w:numPr>
          <w:ilvl w:val="0"/>
          <w:numId w:val="5"/>
        </w:numPr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действия крайне не рекомендуется предпринимать во время ведения боевых действий, чтобы обеспечить собственную безопасность?</w:t>
      </w:r>
    </w:p>
    <w:p w14:paraId="3D75BA54" w14:textId="77777777" w:rsidR="000B69D2" w:rsidRDefault="00172D85">
      <w:pPr>
        <w:numPr>
          <w:ilvl w:val="0"/>
          <w:numId w:val="5"/>
        </w:numPr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следует делать на улице во время обстрела, и какие укрытия можно использовать?</w:t>
      </w:r>
    </w:p>
    <w:p w14:paraId="6879FA43" w14:textId="59F41186" w:rsidR="000B69D2" w:rsidRDefault="00172D85">
      <w:pPr>
        <w:numPr>
          <w:ilvl w:val="0"/>
          <w:numId w:val="5"/>
        </w:numPr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главные советы по сохранению спокойствия и адекватному реагированию в экстремальных ситуациях, связанных с конфликт</w:t>
      </w:r>
      <w:r w:rsidR="003777A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A82BCB3" w14:textId="77777777" w:rsidR="000B69D2" w:rsidRDefault="000B69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69D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23D04" w14:textId="77777777" w:rsidR="008511E1" w:rsidRDefault="008511E1">
      <w:pPr>
        <w:spacing w:line="240" w:lineRule="auto"/>
      </w:pPr>
      <w:r>
        <w:separator/>
      </w:r>
    </w:p>
  </w:endnote>
  <w:endnote w:type="continuationSeparator" w:id="0">
    <w:p w14:paraId="6F64EB99" w14:textId="77777777" w:rsidR="008511E1" w:rsidRDefault="008511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37A80" w14:textId="77777777" w:rsidR="008511E1" w:rsidRDefault="008511E1">
      <w:pPr>
        <w:spacing w:after="0"/>
      </w:pPr>
      <w:r>
        <w:separator/>
      </w:r>
    </w:p>
  </w:footnote>
  <w:footnote w:type="continuationSeparator" w:id="0">
    <w:p w14:paraId="6B93DE16" w14:textId="77777777" w:rsidR="008511E1" w:rsidRDefault="008511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B5CC7" w14:textId="77777777" w:rsidR="00D4785C" w:rsidRDefault="0004531B">
    <w:r>
      <w:t>ОБЗР 8-9 класс. Дополнительный материал к уроку №15, правообладатель - АО "Издательство "Просвещение"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0502A"/>
    <w:multiLevelType w:val="multilevel"/>
    <w:tmpl w:val="3040502A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1617E"/>
    <w:multiLevelType w:val="multilevel"/>
    <w:tmpl w:val="45A1617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402D75"/>
    <w:multiLevelType w:val="multilevel"/>
    <w:tmpl w:val="56402D75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81544"/>
    <w:multiLevelType w:val="singleLevel"/>
    <w:tmpl w:val="7708154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770C63F3"/>
    <w:multiLevelType w:val="multilevel"/>
    <w:tmpl w:val="770C63F3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07C"/>
    <w:rsid w:val="0004531B"/>
    <w:rsid w:val="000B69D2"/>
    <w:rsid w:val="00172D85"/>
    <w:rsid w:val="002B7811"/>
    <w:rsid w:val="0035107C"/>
    <w:rsid w:val="003777A4"/>
    <w:rsid w:val="0053462D"/>
    <w:rsid w:val="005F3E4A"/>
    <w:rsid w:val="007D7791"/>
    <w:rsid w:val="008511E1"/>
    <w:rsid w:val="00BE11E3"/>
    <w:rsid w:val="00D4785C"/>
    <w:rsid w:val="00E13963"/>
    <w:rsid w:val="00E16884"/>
    <w:rsid w:val="314D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15F34F"/>
  <w15:docId w15:val="{51071971-8E84-4954-B914-23BD5992A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619</Words>
  <Characters>3533</Characters>
  <Application>Microsoft Office Word</Application>
  <DocSecurity>0</DocSecurity>
  <Lines>29</Lines>
  <Paragraphs>8</Paragraphs>
  <ScaleCrop>false</ScaleCrop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Плечова Ольга Гарриевна</dc:creator>
  <cp:lastModifiedBy>Пользователь</cp:lastModifiedBy>
  <cp:revision>7</cp:revision>
  <dcterms:created xsi:type="dcterms:W3CDTF">2026-08-12T11:49:00Z</dcterms:created>
  <dcterms:modified xsi:type="dcterms:W3CDTF">2026-08-27T11:18:00Z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94543CF112304AEA9C0A2EA15EC72940_12</vt:lpwstr>
  </property>
</Properties>
</file>